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3520" w14:textId="5D26EB55" w:rsidR="00830A65" w:rsidRDefault="00BA208B" w:rsidP="00830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CA8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14:paraId="4D9265BE" w14:textId="38325050" w:rsidR="00BA208B" w:rsidRDefault="001B0CA8" w:rsidP="00BA2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CA8">
        <w:rPr>
          <w:rFonts w:ascii="Times New Roman" w:hAnsi="Times New Roman" w:cs="Times New Roman"/>
          <w:b/>
          <w:sz w:val="28"/>
          <w:szCs w:val="28"/>
        </w:rPr>
        <w:t xml:space="preserve">по работе с </w:t>
      </w:r>
      <w:r w:rsidR="00BA208B" w:rsidRPr="00BA208B">
        <w:rPr>
          <w:rFonts w:ascii="Times New Roman" w:hAnsi="Times New Roman" w:cs="Times New Roman"/>
          <w:b/>
          <w:sz w:val="28"/>
          <w:szCs w:val="28"/>
        </w:rPr>
        <w:t>Международной цифровой платформ</w:t>
      </w:r>
      <w:r w:rsidR="00125E81">
        <w:rPr>
          <w:rFonts w:ascii="Times New Roman" w:hAnsi="Times New Roman" w:cs="Times New Roman"/>
          <w:b/>
          <w:sz w:val="28"/>
          <w:szCs w:val="28"/>
        </w:rPr>
        <w:t>ой</w:t>
      </w:r>
      <w:r w:rsidR="00BA208B" w:rsidRPr="00BA208B">
        <w:rPr>
          <w:rFonts w:ascii="Times New Roman" w:hAnsi="Times New Roman" w:cs="Times New Roman"/>
          <w:b/>
          <w:sz w:val="28"/>
          <w:szCs w:val="28"/>
        </w:rPr>
        <w:t xml:space="preserve"> развития </w:t>
      </w:r>
    </w:p>
    <w:p w14:paraId="079C70BB" w14:textId="69E38955" w:rsidR="001B0CA8" w:rsidRDefault="00BA208B" w:rsidP="00BA2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08B">
        <w:rPr>
          <w:rFonts w:ascii="Times New Roman" w:hAnsi="Times New Roman" w:cs="Times New Roman"/>
          <w:b/>
          <w:sz w:val="28"/>
          <w:szCs w:val="28"/>
        </w:rPr>
        <w:t>навыков и профессий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(далее – Платформа)</w:t>
      </w:r>
    </w:p>
    <w:p w14:paraId="058DB517" w14:textId="77777777" w:rsidR="00BA208B" w:rsidRPr="001B0CA8" w:rsidRDefault="00BA208B" w:rsidP="00BA2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D7B65" w14:textId="1C15335F" w:rsidR="001B0CA8" w:rsidRPr="00427B6B" w:rsidRDefault="001B0CA8" w:rsidP="001B0C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7B6B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регистрации на </w:t>
      </w:r>
      <w:r w:rsidR="00BA208B" w:rsidRPr="00427B6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27B6B">
        <w:rPr>
          <w:rFonts w:ascii="Times New Roman" w:hAnsi="Times New Roman" w:cs="Times New Roman"/>
          <w:b/>
          <w:bCs/>
          <w:sz w:val="28"/>
          <w:szCs w:val="28"/>
        </w:rPr>
        <w:t>латформе.</w:t>
      </w:r>
    </w:p>
    <w:p w14:paraId="0F939F48" w14:textId="61B86E29" w:rsidR="001B0CA8" w:rsidRPr="00427B6B" w:rsidRDefault="001B0CA8" w:rsidP="001B0CA8">
      <w:pPr>
        <w:rPr>
          <w:rFonts w:ascii="Times New Roman" w:hAnsi="Times New Roman" w:cs="Times New Roman"/>
          <w:sz w:val="28"/>
          <w:szCs w:val="28"/>
        </w:rPr>
      </w:pPr>
      <w:r w:rsidRPr="00427B6B">
        <w:rPr>
          <w:rFonts w:ascii="Times New Roman" w:hAnsi="Times New Roman" w:cs="Times New Roman"/>
          <w:sz w:val="28"/>
          <w:szCs w:val="28"/>
        </w:rPr>
        <w:t xml:space="preserve">1) Необходимо перейти по ссылке для регистрации </w:t>
      </w:r>
      <w:hyperlink r:id="rId4" w:history="1">
        <w:r w:rsidRPr="00125E81">
          <w:rPr>
            <w:rStyle w:val="a3"/>
            <w:rFonts w:ascii="Times New Roman" w:hAnsi="Times New Roman" w:cs="Times New Roman"/>
            <w:sz w:val="28"/>
            <w:szCs w:val="28"/>
          </w:rPr>
          <w:t xml:space="preserve">на </w:t>
        </w:r>
        <w:r w:rsidR="00125E81" w:rsidRPr="00125E81">
          <w:rPr>
            <w:rStyle w:val="a3"/>
            <w:rFonts w:ascii="Times New Roman" w:hAnsi="Times New Roman" w:cs="Times New Roman"/>
            <w:sz w:val="28"/>
            <w:szCs w:val="28"/>
          </w:rPr>
          <w:t>Платформе</w:t>
        </w:r>
      </w:hyperlink>
      <w:r w:rsidR="00BA208B" w:rsidRPr="00427B6B">
        <w:rPr>
          <w:rFonts w:ascii="Times New Roman" w:hAnsi="Times New Roman" w:cs="Times New Roman"/>
          <w:sz w:val="28"/>
          <w:szCs w:val="28"/>
        </w:rPr>
        <w:t>;</w:t>
      </w:r>
    </w:p>
    <w:p w14:paraId="2D525739" w14:textId="29BEBF46" w:rsidR="001B0CA8" w:rsidRPr="00427B6B" w:rsidRDefault="001B0CA8" w:rsidP="001B0CA8">
      <w:pPr>
        <w:rPr>
          <w:rFonts w:ascii="Times New Roman" w:hAnsi="Times New Roman" w:cs="Times New Roman"/>
          <w:sz w:val="28"/>
          <w:szCs w:val="28"/>
        </w:rPr>
      </w:pPr>
      <w:r w:rsidRPr="00427B6B">
        <w:rPr>
          <w:rFonts w:ascii="Times New Roman" w:hAnsi="Times New Roman" w:cs="Times New Roman"/>
          <w:sz w:val="28"/>
          <w:szCs w:val="28"/>
        </w:rPr>
        <w:t>2) Нажать кнопку «Регистрация»</w:t>
      </w:r>
      <w:r w:rsidR="00BA208B" w:rsidRPr="00427B6B">
        <w:rPr>
          <w:rFonts w:ascii="Times New Roman" w:hAnsi="Times New Roman" w:cs="Times New Roman"/>
          <w:sz w:val="28"/>
          <w:szCs w:val="28"/>
        </w:rPr>
        <w:t>;</w:t>
      </w:r>
    </w:p>
    <w:p w14:paraId="4AE90188" w14:textId="212F2C2F" w:rsidR="001B0CA8" w:rsidRPr="00427B6B" w:rsidRDefault="001B0CA8" w:rsidP="001B0CA8">
      <w:pPr>
        <w:rPr>
          <w:rFonts w:ascii="Times New Roman" w:hAnsi="Times New Roman" w:cs="Times New Roman"/>
          <w:sz w:val="28"/>
          <w:szCs w:val="28"/>
        </w:rPr>
      </w:pPr>
      <w:r w:rsidRPr="00427B6B">
        <w:rPr>
          <w:rFonts w:ascii="Times New Roman" w:hAnsi="Times New Roman" w:cs="Times New Roman"/>
          <w:sz w:val="28"/>
          <w:szCs w:val="28"/>
        </w:rPr>
        <w:t>3) Заполнить поля с данными (регистрационную форму)</w:t>
      </w:r>
      <w:r w:rsidR="00BA208B" w:rsidRPr="00427B6B">
        <w:rPr>
          <w:rFonts w:ascii="Times New Roman" w:hAnsi="Times New Roman" w:cs="Times New Roman"/>
          <w:sz w:val="28"/>
          <w:szCs w:val="28"/>
        </w:rPr>
        <w:t>;</w:t>
      </w:r>
    </w:p>
    <w:p w14:paraId="67EC9C1A" w14:textId="62970870" w:rsidR="001B0CA8" w:rsidRPr="00427B6B" w:rsidRDefault="001B0CA8" w:rsidP="001B0CA8">
      <w:pPr>
        <w:rPr>
          <w:rFonts w:ascii="Times New Roman" w:hAnsi="Times New Roman" w:cs="Times New Roman"/>
          <w:sz w:val="28"/>
          <w:szCs w:val="28"/>
        </w:rPr>
      </w:pPr>
      <w:r w:rsidRPr="00427B6B">
        <w:rPr>
          <w:rFonts w:ascii="Times New Roman" w:hAnsi="Times New Roman" w:cs="Times New Roman"/>
          <w:sz w:val="28"/>
          <w:szCs w:val="28"/>
        </w:rPr>
        <w:t>4) На</w:t>
      </w:r>
      <w:r w:rsidR="009828D6">
        <w:rPr>
          <w:rFonts w:ascii="Times New Roman" w:hAnsi="Times New Roman" w:cs="Times New Roman"/>
          <w:sz w:val="28"/>
          <w:szCs w:val="28"/>
        </w:rPr>
        <w:t xml:space="preserve"> указанную при регистрации электронную</w:t>
      </w:r>
      <w:r w:rsidRPr="00427B6B">
        <w:rPr>
          <w:rFonts w:ascii="Times New Roman" w:hAnsi="Times New Roman" w:cs="Times New Roman"/>
          <w:sz w:val="28"/>
          <w:szCs w:val="28"/>
        </w:rPr>
        <w:t xml:space="preserve"> почту придет ссылка для подтверждения – необходимо перейти по ней. Регистрация успешно завершена.</w:t>
      </w:r>
    </w:p>
    <w:p w14:paraId="7B2D83EF" w14:textId="77777777" w:rsidR="001B0CA8" w:rsidRPr="00427B6B" w:rsidRDefault="001B0CA8" w:rsidP="001B0C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2B56A5" w14:textId="77777777" w:rsidR="001B0CA8" w:rsidRPr="00427B6B" w:rsidRDefault="001B0CA8" w:rsidP="001B0C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7B6B">
        <w:rPr>
          <w:rFonts w:ascii="Times New Roman" w:hAnsi="Times New Roman" w:cs="Times New Roman"/>
          <w:b/>
          <w:bCs/>
          <w:sz w:val="28"/>
          <w:szCs w:val="28"/>
        </w:rPr>
        <w:t>Инструкция для регистрации на мероприятие.</w:t>
      </w:r>
    </w:p>
    <w:p w14:paraId="04C380D6" w14:textId="7446E14D" w:rsidR="009828D6" w:rsidRDefault="001B0CA8" w:rsidP="001B0CA8">
      <w:pPr>
        <w:rPr>
          <w:rFonts w:ascii="Times New Roman" w:hAnsi="Times New Roman" w:cs="Times New Roman"/>
          <w:sz w:val="28"/>
          <w:szCs w:val="28"/>
        </w:rPr>
      </w:pPr>
      <w:r w:rsidRPr="00427B6B">
        <w:rPr>
          <w:rFonts w:ascii="Times New Roman" w:hAnsi="Times New Roman" w:cs="Times New Roman"/>
          <w:sz w:val="28"/>
          <w:szCs w:val="28"/>
        </w:rPr>
        <w:t xml:space="preserve">1) </w:t>
      </w:r>
      <w:r w:rsidR="009828D6">
        <w:rPr>
          <w:rFonts w:ascii="Times New Roman" w:hAnsi="Times New Roman" w:cs="Times New Roman"/>
          <w:sz w:val="28"/>
          <w:szCs w:val="28"/>
        </w:rPr>
        <w:t xml:space="preserve">Выполнить вход в личный кабинет на сайте </w:t>
      </w:r>
      <w:hyperlink r:id="rId5" w:history="1">
        <w:r w:rsidR="009828D6">
          <w:rPr>
            <w:rStyle w:val="a3"/>
            <w:rFonts w:ascii="Times New Roman" w:hAnsi="Times New Roman" w:cs="Times New Roman"/>
            <w:sz w:val="28"/>
            <w:szCs w:val="28"/>
          </w:rPr>
          <w:t>П</w:t>
        </w:r>
        <w:r w:rsidR="009828D6" w:rsidRPr="00427B6B">
          <w:rPr>
            <w:rStyle w:val="a3"/>
            <w:rFonts w:ascii="Times New Roman" w:hAnsi="Times New Roman" w:cs="Times New Roman"/>
            <w:sz w:val="28"/>
            <w:szCs w:val="28"/>
          </w:rPr>
          <w:t>латформы.</w:t>
        </w:r>
      </w:hyperlink>
    </w:p>
    <w:p w14:paraId="45A7C44B" w14:textId="5998B015" w:rsidR="001B0CA8" w:rsidRPr="00427B6B" w:rsidRDefault="009828D6" w:rsidP="001B0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1B0CA8" w:rsidRPr="00427B6B">
        <w:rPr>
          <w:rFonts w:ascii="Times New Roman" w:hAnsi="Times New Roman" w:cs="Times New Roman"/>
          <w:sz w:val="28"/>
          <w:szCs w:val="28"/>
        </w:rPr>
        <w:t>ерейти</w:t>
      </w:r>
      <w:r w:rsidR="009E1320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циклу проектных и международных сессий по развитию компетенций (далее – М</w:t>
      </w:r>
      <w:r w:rsidR="009E1320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е)</w:t>
      </w:r>
      <w:r w:rsidR="001B0CA8" w:rsidRPr="00427B6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B0CA8" w:rsidRPr="005E30A4">
          <w:rPr>
            <w:rStyle w:val="a3"/>
            <w:rFonts w:ascii="Times New Roman" w:hAnsi="Times New Roman" w:cs="Times New Roman"/>
            <w:sz w:val="28"/>
            <w:szCs w:val="28"/>
          </w:rPr>
          <w:t>по ссылке</w:t>
        </w:r>
      </w:hyperlink>
      <w:r w:rsidR="00BA208B" w:rsidRPr="00427B6B">
        <w:rPr>
          <w:rFonts w:ascii="Times New Roman" w:hAnsi="Times New Roman" w:cs="Times New Roman"/>
          <w:sz w:val="28"/>
          <w:szCs w:val="28"/>
        </w:rPr>
        <w:t>;</w:t>
      </w:r>
      <w:r w:rsidR="001B0CA8" w:rsidRPr="00427B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24E9B" w14:textId="51A80C2A" w:rsidR="001B0CA8" w:rsidRPr="00427B6B" w:rsidRDefault="009828D6" w:rsidP="001B0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0CA8" w:rsidRPr="00427B6B">
        <w:rPr>
          <w:rFonts w:ascii="Times New Roman" w:hAnsi="Times New Roman" w:cs="Times New Roman"/>
          <w:sz w:val="28"/>
          <w:szCs w:val="28"/>
        </w:rPr>
        <w:t>) Выбрать</w:t>
      </w:r>
      <w:r>
        <w:rPr>
          <w:rFonts w:ascii="Times New Roman" w:hAnsi="Times New Roman" w:cs="Times New Roman"/>
          <w:sz w:val="28"/>
          <w:szCs w:val="28"/>
        </w:rPr>
        <w:t xml:space="preserve"> в Мероприятии</w:t>
      </w:r>
      <w:r w:rsidR="001B0CA8" w:rsidRPr="00427B6B">
        <w:rPr>
          <w:rFonts w:ascii="Times New Roman" w:hAnsi="Times New Roman" w:cs="Times New Roman"/>
          <w:sz w:val="28"/>
          <w:szCs w:val="28"/>
        </w:rPr>
        <w:t xml:space="preserve"> </w:t>
      </w:r>
      <w:r w:rsidR="005E30A4">
        <w:rPr>
          <w:rFonts w:ascii="Times New Roman" w:hAnsi="Times New Roman" w:cs="Times New Roman"/>
          <w:sz w:val="28"/>
          <w:szCs w:val="28"/>
        </w:rPr>
        <w:t>трек</w:t>
      </w:r>
      <w:r>
        <w:rPr>
          <w:rFonts w:ascii="Times New Roman" w:hAnsi="Times New Roman" w:cs="Times New Roman"/>
          <w:sz w:val="28"/>
          <w:szCs w:val="28"/>
        </w:rPr>
        <w:t>(и)</w:t>
      </w:r>
      <w:r w:rsidR="005E30A4">
        <w:rPr>
          <w:rFonts w:ascii="Times New Roman" w:hAnsi="Times New Roman" w:cs="Times New Roman"/>
          <w:sz w:val="28"/>
          <w:szCs w:val="28"/>
        </w:rPr>
        <w:t xml:space="preserve"> </w:t>
      </w:r>
      <w:r w:rsidR="001B0CA8" w:rsidRPr="00427B6B">
        <w:rPr>
          <w:rFonts w:ascii="Times New Roman" w:hAnsi="Times New Roman" w:cs="Times New Roman"/>
          <w:sz w:val="28"/>
          <w:szCs w:val="28"/>
        </w:rPr>
        <w:t>для участия</w:t>
      </w:r>
      <w:r w:rsidR="00BA208B" w:rsidRPr="00427B6B">
        <w:rPr>
          <w:rFonts w:ascii="Times New Roman" w:hAnsi="Times New Roman" w:cs="Times New Roman"/>
          <w:sz w:val="28"/>
          <w:szCs w:val="28"/>
        </w:rPr>
        <w:t>;</w:t>
      </w:r>
    </w:p>
    <w:p w14:paraId="176D22E1" w14:textId="36E78EBC" w:rsidR="005E30A4" w:rsidRDefault="009828D6" w:rsidP="001B0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0CA8" w:rsidRPr="00427B6B">
        <w:rPr>
          <w:rFonts w:ascii="Times New Roman" w:hAnsi="Times New Roman" w:cs="Times New Roman"/>
          <w:sz w:val="28"/>
          <w:szCs w:val="28"/>
        </w:rPr>
        <w:t>) Нажать</w:t>
      </w:r>
      <w:r>
        <w:rPr>
          <w:rFonts w:ascii="Times New Roman" w:hAnsi="Times New Roman" w:cs="Times New Roman"/>
          <w:sz w:val="28"/>
          <w:szCs w:val="28"/>
        </w:rPr>
        <w:t xml:space="preserve"> кнопку</w:t>
      </w:r>
      <w:r w:rsidR="001B0CA8" w:rsidRPr="00427B6B">
        <w:rPr>
          <w:rFonts w:ascii="Times New Roman" w:hAnsi="Times New Roman" w:cs="Times New Roman"/>
          <w:sz w:val="28"/>
          <w:szCs w:val="28"/>
        </w:rPr>
        <w:t xml:space="preserve"> «Записаться»</w:t>
      </w:r>
      <w:r w:rsidR="005E30A4">
        <w:rPr>
          <w:rFonts w:ascii="Times New Roman" w:hAnsi="Times New Roman" w:cs="Times New Roman"/>
          <w:sz w:val="28"/>
          <w:szCs w:val="28"/>
        </w:rPr>
        <w:t>;</w:t>
      </w:r>
    </w:p>
    <w:p w14:paraId="739AA68A" w14:textId="109EA69B" w:rsidR="005E30A4" w:rsidRPr="005E30A4" w:rsidRDefault="009828D6" w:rsidP="001B0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30A4">
        <w:rPr>
          <w:rFonts w:ascii="Times New Roman" w:hAnsi="Times New Roman" w:cs="Times New Roman"/>
          <w:sz w:val="28"/>
          <w:szCs w:val="28"/>
        </w:rPr>
        <w:t>) Заполнить регистрационную форму</w:t>
      </w:r>
      <w:r>
        <w:rPr>
          <w:rFonts w:ascii="Times New Roman" w:hAnsi="Times New Roman" w:cs="Times New Roman"/>
          <w:sz w:val="28"/>
          <w:szCs w:val="28"/>
        </w:rPr>
        <w:t xml:space="preserve"> на выбранные треки</w:t>
      </w:r>
      <w:r w:rsidR="005E30A4">
        <w:rPr>
          <w:rFonts w:ascii="Times New Roman" w:hAnsi="Times New Roman" w:cs="Times New Roman"/>
          <w:sz w:val="28"/>
          <w:szCs w:val="28"/>
        </w:rPr>
        <w:t xml:space="preserve"> и нажать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E30A4">
        <w:rPr>
          <w:rFonts w:ascii="Times New Roman" w:hAnsi="Times New Roman" w:cs="Times New Roman"/>
          <w:sz w:val="28"/>
          <w:szCs w:val="28"/>
        </w:rPr>
        <w:t>тправить на рассмотрение»</w:t>
      </w:r>
      <w:r w:rsidR="00EA703E">
        <w:rPr>
          <w:rFonts w:ascii="Times New Roman" w:hAnsi="Times New Roman" w:cs="Times New Roman"/>
          <w:sz w:val="28"/>
          <w:szCs w:val="28"/>
        </w:rPr>
        <w:t>.</w:t>
      </w:r>
      <w:r w:rsidR="005E30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83002" w14:textId="77777777" w:rsidR="001B0CA8" w:rsidRPr="00427B6B" w:rsidRDefault="001B0CA8" w:rsidP="001B0CA8">
      <w:pPr>
        <w:rPr>
          <w:rFonts w:ascii="Times New Roman" w:hAnsi="Times New Roman" w:cs="Times New Roman"/>
          <w:sz w:val="28"/>
          <w:szCs w:val="28"/>
        </w:rPr>
      </w:pPr>
    </w:p>
    <w:p w14:paraId="37A69C90" w14:textId="77777777" w:rsidR="001B0CA8" w:rsidRPr="00427B6B" w:rsidRDefault="001B0CA8" w:rsidP="001B0C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7B6B">
        <w:rPr>
          <w:rFonts w:ascii="Times New Roman" w:hAnsi="Times New Roman" w:cs="Times New Roman"/>
          <w:b/>
          <w:bCs/>
          <w:sz w:val="28"/>
          <w:szCs w:val="28"/>
        </w:rPr>
        <w:t>Получение ссылки для дистанционного подключения к мероприятию.</w:t>
      </w:r>
    </w:p>
    <w:p w14:paraId="0DD10001" w14:textId="2ABC3460" w:rsidR="001B0CA8" w:rsidRPr="00427B6B" w:rsidRDefault="001B0CA8" w:rsidP="001B0CA8">
      <w:pPr>
        <w:rPr>
          <w:rFonts w:ascii="Times New Roman" w:hAnsi="Times New Roman" w:cs="Times New Roman"/>
          <w:sz w:val="28"/>
          <w:szCs w:val="28"/>
        </w:rPr>
      </w:pPr>
      <w:r w:rsidRPr="00427B6B">
        <w:rPr>
          <w:rFonts w:ascii="Times New Roman" w:hAnsi="Times New Roman" w:cs="Times New Roman"/>
          <w:sz w:val="28"/>
          <w:szCs w:val="28"/>
        </w:rPr>
        <w:t xml:space="preserve">1) Выполнить вход в Личный кабинет на сайте </w:t>
      </w:r>
      <w:hyperlink r:id="rId7" w:history="1">
        <w:r w:rsidR="00125E81">
          <w:rPr>
            <w:rStyle w:val="a3"/>
            <w:rFonts w:ascii="Times New Roman" w:hAnsi="Times New Roman" w:cs="Times New Roman"/>
            <w:sz w:val="28"/>
            <w:szCs w:val="28"/>
          </w:rPr>
          <w:t>П</w:t>
        </w:r>
        <w:r w:rsidRPr="00427B6B">
          <w:rPr>
            <w:rStyle w:val="a3"/>
            <w:rFonts w:ascii="Times New Roman" w:hAnsi="Times New Roman" w:cs="Times New Roman"/>
            <w:sz w:val="28"/>
            <w:szCs w:val="28"/>
          </w:rPr>
          <w:t>латформы.</w:t>
        </w:r>
      </w:hyperlink>
    </w:p>
    <w:p w14:paraId="25F9E8FA" w14:textId="382938F3" w:rsidR="001B0CA8" w:rsidRPr="00427B6B" w:rsidRDefault="001B0CA8" w:rsidP="001B0CA8">
      <w:pPr>
        <w:rPr>
          <w:rFonts w:ascii="Times New Roman" w:hAnsi="Times New Roman" w:cs="Times New Roman"/>
          <w:sz w:val="28"/>
          <w:szCs w:val="28"/>
        </w:rPr>
      </w:pPr>
      <w:r w:rsidRPr="00427B6B">
        <w:rPr>
          <w:rFonts w:ascii="Times New Roman" w:hAnsi="Times New Roman" w:cs="Times New Roman"/>
          <w:sz w:val="28"/>
          <w:szCs w:val="28"/>
        </w:rPr>
        <w:t xml:space="preserve">2) Выбрать </w:t>
      </w:r>
      <w:r w:rsidR="00EA703E">
        <w:rPr>
          <w:rFonts w:ascii="Times New Roman" w:hAnsi="Times New Roman" w:cs="Times New Roman"/>
          <w:sz w:val="28"/>
          <w:szCs w:val="28"/>
        </w:rPr>
        <w:t>трек</w:t>
      </w:r>
      <w:r w:rsidRPr="00427B6B">
        <w:rPr>
          <w:rFonts w:ascii="Times New Roman" w:hAnsi="Times New Roman" w:cs="Times New Roman"/>
          <w:sz w:val="28"/>
          <w:szCs w:val="28"/>
        </w:rPr>
        <w:t>, на котор</w:t>
      </w:r>
      <w:r w:rsidR="00EA703E">
        <w:rPr>
          <w:rFonts w:ascii="Times New Roman" w:hAnsi="Times New Roman" w:cs="Times New Roman"/>
          <w:sz w:val="28"/>
          <w:szCs w:val="28"/>
        </w:rPr>
        <w:t>ый</w:t>
      </w:r>
      <w:r w:rsidRPr="00427B6B">
        <w:rPr>
          <w:rFonts w:ascii="Times New Roman" w:hAnsi="Times New Roman" w:cs="Times New Roman"/>
          <w:sz w:val="28"/>
          <w:szCs w:val="28"/>
        </w:rPr>
        <w:t xml:space="preserve"> Вы зарегистрировались</w:t>
      </w:r>
      <w:r w:rsidR="00BA208B" w:rsidRPr="00427B6B">
        <w:rPr>
          <w:rFonts w:ascii="Times New Roman" w:hAnsi="Times New Roman" w:cs="Times New Roman"/>
          <w:sz w:val="28"/>
          <w:szCs w:val="28"/>
        </w:rPr>
        <w:t>;</w:t>
      </w:r>
    </w:p>
    <w:p w14:paraId="7F6B84A6" w14:textId="442DB7C2" w:rsidR="001B0CA8" w:rsidRPr="00427B6B" w:rsidRDefault="001B0CA8" w:rsidP="001B0CA8">
      <w:pPr>
        <w:rPr>
          <w:rFonts w:ascii="Times New Roman" w:hAnsi="Times New Roman" w:cs="Times New Roman"/>
          <w:sz w:val="28"/>
          <w:szCs w:val="28"/>
        </w:rPr>
      </w:pPr>
      <w:r w:rsidRPr="00427B6B">
        <w:rPr>
          <w:rFonts w:ascii="Times New Roman" w:hAnsi="Times New Roman" w:cs="Times New Roman"/>
          <w:sz w:val="28"/>
          <w:szCs w:val="28"/>
        </w:rPr>
        <w:t xml:space="preserve">3) Во вкладке </w:t>
      </w:r>
      <w:r w:rsidR="009E1320">
        <w:rPr>
          <w:rFonts w:ascii="Times New Roman" w:hAnsi="Times New Roman" w:cs="Times New Roman"/>
          <w:sz w:val="28"/>
          <w:szCs w:val="28"/>
        </w:rPr>
        <w:t xml:space="preserve">«Ссылки» </w:t>
      </w:r>
      <w:r w:rsidRPr="00427B6B">
        <w:rPr>
          <w:rFonts w:ascii="Times New Roman" w:hAnsi="Times New Roman" w:cs="Times New Roman"/>
          <w:sz w:val="28"/>
          <w:szCs w:val="28"/>
        </w:rPr>
        <w:t xml:space="preserve">выбранного </w:t>
      </w:r>
      <w:r w:rsidR="005E30A4">
        <w:rPr>
          <w:rFonts w:ascii="Times New Roman" w:hAnsi="Times New Roman" w:cs="Times New Roman"/>
          <w:sz w:val="28"/>
          <w:szCs w:val="28"/>
        </w:rPr>
        <w:t>трека</w:t>
      </w:r>
      <w:r w:rsidRPr="00427B6B">
        <w:rPr>
          <w:rFonts w:ascii="Times New Roman" w:hAnsi="Times New Roman" w:cs="Times New Roman"/>
          <w:sz w:val="28"/>
          <w:szCs w:val="28"/>
        </w:rPr>
        <w:t xml:space="preserve"> будет ссылка для дистанционного подключения в формате видеоконференцсвязи.</w:t>
      </w:r>
    </w:p>
    <w:p w14:paraId="5ACCDF98" w14:textId="77777777" w:rsidR="001B0CA8" w:rsidRPr="00427B6B" w:rsidRDefault="001B0CA8" w:rsidP="001B0CA8">
      <w:pPr>
        <w:rPr>
          <w:rFonts w:ascii="Times New Roman" w:hAnsi="Times New Roman" w:cs="Times New Roman"/>
          <w:b/>
          <w:sz w:val="28"/>
          <w:szCs w:val="28"/>
        </w:rPr>
      </w:pPr>
    </w:p>
    <w:p w14:paraId="00AABDD6" w14:textId="316A4E11" w:rsidR="001B0CA8" w:rsidRPr="00125E81" w:rsidRDefault="00BA208B" w:rsidP="001B0CA8">
      <w:pPr>
        <w:rPr>
          <w:rFonts w:ascii="Times New Roman" w:hAnsi="Times New Roman" w:cs="Times New Roman"/>
          <w:sz w:val="28"/>
          <w:szCs w:val="28"/>
        </w:rPr>
      </w:pPr>
      <w:r w:rsidRPr="00427B6B">
        <w:rPr>
          <w:rFonts w:ascii="Times New Roman" w:hAnsi="Times New Roman" w:cs="Times New Roman"/>
          <w:sz w:val="28"/>
          <w:szCs w:val="28"/>
        </w:rPr>
        <w:t>Контактное лицо п</w:t>
      </w:r>
      <w:r w:rsidR="001B0CA8" w:rsidRPr="00427B6B">
        <w:rPr>
          <w:rFonts w:ascii="Times New Roman" w:hAnsi="Times New Roman" w:cs="Times New Roman"/>
          <w:sz w:val="28"/>
          <w:szCs w:val="28"/>
        </w:rPr>
        <w:t>о вопросам р</w:t>
      </w:r>
      <w:r w:rsidRPr="00427B6B">
        <w:rPr>
          <w:rFonts w:ascii="Times New Roman" w:hAnsi="Times New Roman" w:cs="Times New Roman"/>
          <w:sz w:val="28"/>
          <w:szCs w:val="28"/>
        </w:rPr>
        <w:t>аботы на Платформе</w:t>
      </w:r>
      <w:r w:rsidR="001B0CA8" w:rsidRPr="00427B6B">
        <w:rPr>
          <w:rFonts w:ascii="Times New Roman" w:hAnsi="Times New Roman" w:cs="Times New Roman"/>
          <w:sz w:val="28"/>
          <w:szCs w:val="28"/>
        </w:rPr>
        <w:t xml:space="preserve">: </w:t>
      </w:r>
      <w:r w:rsidR="006148A7" w:rsidRPr="00427B6B">
        <w:rPr>
          <w:rFonts w:ascii="Times New Roman" w:hAnsi="Times New Roman" w:cs="Times New Roman"/>
          <w:sz w:val="28"/>
          <w:szCs w:val="28"/>
        </w:rPr>
        <w:br/>
      </w:r>
      <w:r w:rsidR="001B0CA8" w:rsidRPr="00427B6B">
        <w:rPr>
          <w:rFonts w:ascii="Times New Roman" w:hAnsi="Times New Roman" w:cs="Times New Roman"/>
          <w:b/>
          <w:bCs/>
          <w:sz w:val="28"/>
          <w:szCs w:val="28"/>
        </w:rPr>
        <w:t xml:space="preserve">Бердага Данил Викторович, </w:t>
      </w:r>
      <w:r w:rsidR="006148A7" w:rsidRPr="0042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B0CA8" w:rsidRPr="00427B6B">
        <w:rPr>
          <w:rFonts w:ascii="Times New Roman" w:hAnsi="Times New Roman" w:cs="Times New Roman"/>
          <w:sz w:val="28"/>
          <w:szCs w:val="28"/>
        </w:rPr>
        <w:t>тел</w:t>
      </w:r>
      <w:r w:rsidRPr="00427B6B">
        <w:rPr>
          <w:rFonts w:ascii="Times New Roman" w:hAnsi="Times New Roman" w:cs="Times New Roman"/>
          <w:sz w:val="28"/>
          <w:szCs w:val="28"/>
        </w:rPr>
        <w:t>ефон</w:t>
      </w:r>
      <w:r w:rsidR="001B0CA8" w:rsidRPr="00427B6B">
        <w:rPr>
          <w:rFonts w:ascii="Times New Roman" w:hAnsi="Times New Roman" w:cs="Times New Roman"/>
          <w:sz w:val="28"/>
          <w:szCs w:val="28"/>
        </w:rPr>
        <w:t xml:space="preserve">: +7 (977) 851-68-00, </w:t>
      </w:r>
      <w:r w:rsidR="006148A7" w:rsidRPr="00427B6B">
        <w:rPr>
          <w:rFonts w:ascii="Times New Roman" w:hAnsi="Times New Roman" w:cs="Times New Roman"/>
          <w:sz w:val="28"/>
          <w:szCs w:val="28"/>
        </w:rPr>
        <w:br/>
      </w:r>
      <w:r w:rsidR="001B0CA8" w:rsidRPr="00427B6B">
        <w:rPr>
          <w:rFonts w:ascii="Times New Roman" w:hAnsi="Times New Roman" w:cs="Times New Roman"/>
          <w:sz w:val="28"/>
          <w:szCs w:val="28"/>
        </w:rPr>
        <w:t>электронный адрес</w:t>
      </w:r>
      <w:r w:rsidRPr="00427B6B">
        <w:rPr>
          <w:rFonts w:ascii="Times New Roman" w:hAnsi="Times New Roman" w:cs="Times New Roman"/>
          <w:sz w:val="28"/>
          <w:szCs w:val="28"/>
        </w:rPr>
        <w:t>:</w:t>
      </w:r>
      <w:r w:rsidR="001B0CA8" w:rsidRPr="00427B6B">
        <w:rPr>
          <w:rFonts w:ascii="Times New Roman" w:hAnsi="Times New Roman" w:cs="Times New Roman"/>
          <w:sz w:val="28"/>
          <w:szCs w:val="28"/>
        </w:rPr>
        <w:t xml:space="preserve"> d.berdaga@arpm.pro</w:t>
      </w:r>
      <w:r w:rsidR="001A7527">
        <w:rPr>
          <w:rFonts w:ascii="Times New Roman" w:hAnsi="Times New Roman" w:cs="Times New Roman"/>
          <w:sz w:val="28"/>
          <w:szCs w:val="28"/>
        </w:rPr>
        <w:t>.</w:t>
      </w:r>
    </w:p>
    <w:p w14:paraId="314178A2" w14:textId="77777777" w:rsidR="00221EF6" w:rsidRDefault="00221EF6"/>
    <w:sectPr w:rsidR="00221EF6" w:rsidSect="00BA208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A1"/>
    <w:rsid w:val="00125E81"/>
    <w:rsid w:val="00164C6B"/>
    <w:rsid w:val="00166505"/>
    <w:rsid w:val="001A7527"/>
    <w:rsid w:val="001B0CA8"/>
    <w:rsid w:val="00221EF6"/>
    <w:rsid w:val="0025700A"/>
    <w:rsid w:val="002E302D"/>
    <w:rsid w:val="00337FDE"/>
    <w:rsid w:val="003C3CA1"/>
    <w:rsid w:val="00427B6B"/>
    <w:rsid w:val="005E30A4"/>
    <w:rsid w:val="005E7B35"/>
    <w:rsid w:val="006148A7"/>
    <w:rsid w:val="00830A65"/>
    <w:rsid w:val="008A3731"/>
    <w:rsid w:val="00917803"/>
    <w:rsid w:val="009828D6"/>
    <w:rsid w:val="009E1320"/>
    <w:rsid w:val="00A2607F"/>
    <w:rsid w:val="00BA208B"/>
    <w:rsid w:val="00D306A9"/>
    <w:rsid w:val="00D84A16"/>
    <w:rsid w:val="00EA703E"/>
    <w:rsid w:val="00F1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D0FE"/>
  <w15:chartTrackingRefBased/>
  <w15:docId w15:val="{B3C58979-2A86-4453-BD12-AFD30132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C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5E8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25E81"/>
    <w:rPr>
      <w:color w:val="954F72" w:themeColor="followedHyperlink"/>
      <w:u w:val="single"/>
    </w:rPr>
  </w:style>
  <w:style w:type="paragraph" w:styleId="a6">
    <w:name w:val="Revision"/>
    <w:hidden/>
    <w:uiPriority w:val="99"/>
    <w:semiHidden/>
    <w:rsid w:val="009828D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82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pdp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.inpdp.org/events/140" TargetMode="External"/><Relationship Id="rId5" Type="http://schemas.openxmlformats.org/officeDocument/2006/relationships/hyperlink" Target="https://inpdp.org/" TargetMode="External"/><Relationship Id="rId4" Type="http://schemas.openxmlformats.org/officeDocument/2006/relationships/hyperlink" Target="https://inpdp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Гайдаев</dc:creator>
  <cp:keywords/>
  <dc:description/>
  <cp:lastModifiedBy>Александра Ходакова</cp:lastModifiedBy>
  <cp:revision>2</cp:revision>
  <dcterms:created xsi:type="dcterms:W3CDTF">2026-04-28T09:06:00Z</dcterms:created>
  <dcterms:modified xsi:type="dcterms:W3CDTF">2026-04-28T09:06:00Z</dcterms:modified>
</cp:coreProperties>
</file>